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74" w:rsidRDefault="008F0F74" w:rsidP="008F0F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E8F"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E67E8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ARALIK </w:t>
      </w:r>
      <w:r w:rsidRPr="00E67E8F">
        <w:rPr>
          <w:rFonts w:ascii="Times New Roman" w:hAnsi="Times New Roman" w:cs="Times New Roman"/>
          <w:b/>
          <w:sz w:val="32"/>
          <w:szCs w:val="32"/>
        </w:rPr>
        <w:t>AYI OLAĞAN MECLİS GÜNDEMİ</w:t>
      </w:r>
    </w:p>
    <w:p w:rsidR="008F0F74" w:rsidRPr="00E67E8F" w:rsidRDefault="008F0F74" w:rsidP="008F0F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F74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1. Bir önceki toplantı tutanağı özeti,</w:t>
      </w:r>
    </w:p>
    <w:p w:rsidR="008F0F74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eastAsia="tr-TR"/>
        </w:rPr>
        <w:t>Totak</w:t>
      </w:r>
      <w:proofErr w:type="spellEnd"/>
      <w:r>
        <w:rPr>
          <w:rFonts w:ascii="Times New Roman" w:hAnsi="Times New Roman" w:cs="Times New Roman"/>
          <w:sz w:val="28"/>
          <w:szCs w:val="28"/>
          <w:lang w:eastAsia="tr-TR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tr-TR"/>
        </w:rPr>
        <w:t>Durupınar</w:t>
      </w:r>
      <w:proofErr w:type="spellEnd"/>
      <w:r>
        <w:rPr>
          <w:rFonts w:ascii="Times New Roman" w:hAnsi="Times New Roman" w:cs="Times New Roman"/>
          <w:sz w:val="28"/>
          <w:szCs w:val="28"/>
          <w:lang w:eastAsia="tr-TR"/>
        </w:rPr>
        <w:t>) Mahallesi mera vasıf değişikliğine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ilişkin Başkanlık yazısı,</w:t>
      </w:r>
    </w:p>
    <w:p w:rsidR="008F0F74" w:rsidRPr="00E07DE3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eastAsia="tr-TR"/>
        </w:rPr>
        <w:t>Çayraz</w:t>
      </w:r>
      <w:proofErr w:type="spellEnd"/>
      <w:r>
        <w:rPr>
          <w:rFonts w:ascii="Times New Roman" w:hAnsi="Times New Roman" w:cs="Times New Roman"/>
          <w:sz w:val="28"/>
          <w:szCs w:val="28"/>
          <w:lang w:eastAsia="tr-TR"/>
        </w:rPr>
        <w:t xml:space="preserve"> ve Yeniköy Mahallelerinin mera vasıf değişikliğine 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>ilişkin Başkanlık yazısı,</w:t>
      </w:r>
    </w:p>
    <w:p w:rsidR="008F0F74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4.</w:t>
      </w:r>
      <w:r>
        <w:rPr>
          <w:rFonts w:ascii="Times New Roman" w:hAnsi="Times New Roman" w:cs="Times New Roman"/>
          <w:sz w:val="28"/>
          <w:szCs w:val="28"/>
          <w:lang w:eastAsia="tr-TR"/>
        </w:rPr>
        <w:t xml:space="preserve">Sındıran Mahallesi 160 ada 6 parselin 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>Haymana İlçe Müftülüğüne</w:t>
      </w:r>
      <w:r>
        <w:rPr>
          <w:rFonts w:ascii="Times New Roman" w:hAnsi="Times New Roman" w:cs="Times New Roman"/>
          <w:sz w:val="28"/>
          <w:szCs w:val="28"/>
          <w:lang w:eastAsia="tr-TR"/>
        </w:rPr>
        <w:t xml:space="preserve"> tahsisine ilişkin Başkanlık yazısı,</w:t>
      </w:r>
    </w:p>
    <w:p w:rsidR="008F0F74" w:rsidRPr="00E07DE3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5.Kavak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Mahallesi </w:t>
      </w:r>
      <w:r>
        <w:rPr>
          <w:rFonts w:ascii="Times New Roman" w:hAnsi="Times New Roman" w:cs="Times New Roman"/>
          <w:sz w:val="28"/>
          <w:szCs w:val="28"/>
          <w:lang w:eastAsia="tr-TR"/>
        </w:rPr>
        <w:t>128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ada 1 parselin Haymana İlçe Müftülüğüne tah</w:t>
      </w:r>
      <w:r>
        <w:rPr>
          <w:rFonts w:ascii="Times New Roman" w:hAnsi="Times New Roman" w:cs="Times New Roman"/>
          <w:sz w:val="28"/>
          <w:szCs w:val="28"/>
          <w:lang w:eastAsia="tr-TR"/>
        </w:rPr>
        <w:t>sisine ilişkin Başkanlık yazısı,</w:t>
      </w:r>
    </w:p>
    <w:p w:rsidR="008F0F74" w:rsidRPr="00E07DE3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eastAsia="tr-TR"/>
        </w:rPr>
        <w:t>Çeltikli</w:t>
      </w:r>
      <w:proofErr w:type="spellEnd"/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Mahallesi </w:t>
      </w:r>
      <w:r>
        <w:rPr>
          <w:rFonts w:ascii="Times New Roman" w:hAnsi="Times New Roman" w:cs="Times New Roman"/>
          <w:sz w:val="28"/>
          <w:szCs w:val="28"/>
          <w:lang w:eastAsia="tr-TR"/>
        </w:rPr>
        <w:t>165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ada </w:t>
      </w:r>
      <w:r>
        <w:rPr>
          <w:rFonts w:ascii="Times New Roman" w:hAnsi="Times New Roman" w:cs="Times New Roman"/>
          <w:sz w:val="28"/>
          <w:szCs w:val="28"/>
          <w:lang w:eastAsia="tr-TR"/>
        </w:rPr>
        <w:t>2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parselin Haymana İlçe Müftülüğüne tah</w:t>
      </w:r>
      <w:r>
        <w:rPr>
          <w:rFonts w:ascii="Times New Roman" w:hAnsi="Times New Roman" w:cs="Times New Roman"/>
          <w:sz w:val="28"/>
          <w:szCs w:val="28"/>
          <w:lang w:eastAsia="tr-TR"/>
        </w:rPr>
        <w:t>sisine ilişkin Başkanlık yazısı,</w:t>
      </w:r>
    </w:p>
    <w:p w:rsidR="008F0F74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7.</w:t>
      </w:r>
      <w:r w:rsidRPr="00CE7413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tr-TR"/>
        </w:rPr>
        <w:t>Büyükyağcı</w:t>
      </w:r>
      <w:proofErr w:type="spellEnd"/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Mahallesi </w:t>
      </w:r>
      <w:r>
        <w:rPr>
          <w:rFonts w:ascii="Times New Roman" w:hAnsi="Times New Roman" w:cs="Times New Roman"/>
          <w:sz w:val="28"/>
          <w:szCs w:val="28"/>
          <w:lang w:eastAsia="tr-TR"/>
        </w:rPr>
        <w:t>129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ada 1 parselin Haymana İlçe Müftülüğüne tah</w:t>
      </w:r>
      <w:r>
        <w:rPr>
          <w:rFonts w:ascii="Times New Roman" w:hAnsi="Times New Roman" w:cs="Times New Roman"/>
          <w:sz w:val="28"/>
          <w:szCs w:val="28"/>
          <w:lang w:eastAsia="tr-TR"/>
        </w:rPr>
        <w:t>sisine ilişkin Başkanlık yazısı,</w:t>
      </w:r>
    </w:p>
    <w:p w:rsidR="008F0F74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lang w:eastAsia="tr-TR"/>
        </w:rPr>
        <w:t>Karahoca</w:t>
      </w:r>
      <w:proofErr w:type="spellEnd"/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Mahallesi </w:t>
      </w:r>
      <w:r>
        <w:rPr>
          <w:rFonts w:ascii="Times New Roman" w:hAnsi="Times New Roman" w:cs="Times New Roman"/>
          <w:sz w:val="28"/>
          <w:szCs w:val="28"/>
          <w:lang w:eastAsia="tr-TR"/>
        </w:rPr>
        <w:t>191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ada 1</w:t>
      </w:r>
      <w:r>
        <w:rPr>
          <w:rFonts w:ascii="Times New Roman" w:hAnsi="Times New Roman" w:cs="Times New Roman"/>
          <w:sz w:val="28"/>
          <w:szCs w:val="28"/>
          <w:lang w:eastAsia="tr-TR"/>
        </w:rPr>
        <w:t xml:space="preserve"> ve 2 parsellerin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Haymana İlçe Müftülüğüne tahsisi</w:t>
      </w:r>
      <w:r>
        <w:rPr>
          <w:rFonts w:ascii="Times New Roman" w:hAnsi="Times New Roman" w:cs="Times New Roman"/>
          <w:sz w:val="28"/>
          <w:szCs w:val="28"/>
          <w:lang w:eastAsia="tr-TR"/>
        </w:rPr>
        <w:t>ne ilişkin Başkanlık yazısı,</w:t>
      </w:r>
    </w:p>
    <w:p w:rsidR="008F0F74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9. Belediyemize hibe araç alımına ilişkin Başkanlık Yazısı,</w:t>
      </w:r>
    </w:p>
    <w:p w:rsidR="008F0F74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10. Doğal gaz çalışmalarına dair Belediyemizin almış olduğu 02.01.2018 tarih ve 2018/02 sayılı, 25.03.2024 tarih ve 2024/42 sayılı, 03.08.2024 tarih ve 2024/71 sayılı kararların revize edilmesine ilişkin Başkanlık yazısı,</w:t>
      </w:r>
    </w:p>
    <w:p w:rsidR="008F0F74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11. Şehit yakınları ve gazilerin Belediyemize ait Tarihi Haymana Kaplıcasından ücretsiz faydalanmasına ilişkin Başkanlık yazısı,</w:t>
      </w:r>
    </w:p>
    <w:p w:rsidR="008F0F74" w:rsidRPr="00E07DE3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 xml:space="preserve">12.Elektrikli şarj istasyonu için mülkiyeti Belediyemize ait Medrese Mahallesi 661 ada 9 parsel ve Kadıköy Mahallesi 181 ada 43 parselin tahsisine ilişkin Başkanlık yazısı; </w:t>
      </w:r>
    </w:p>
    <w:p w:rsidR="008F0F74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13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Cihanşah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>Mahallesi</w:t>
      </w:r>
      <w:r>
        <w:rPr>
          <w:rFonts w:ascii="Times New Roman" w:hAnsi="Times New Roman" w:cs="Times New Roman"/>
          <w:sz w:val="28"/>
          <w:szCs w:val="28"/>
          <w:lang w:eastAsia="tr-TR"/>
        </w:rPr>
        <w:t xml:space="preserve"> 115 ada 1 parselin Haymana İlçe Müftülüğüne tahsisine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ilişkin 2025/</w:t>
      </w:r>
      <w:r>
        <w:rPr>
          <w:rFonts w:ascii="Times New Roman" w:hAnsi="Times New Roman" w:cs="Times New Roman"/>
          <w:sz w:val="28"/>
          <w:szCs w:val="28"/>
          <w:lang w:eastAsia="tr-TR"/>
        </w:rPr>
        <w:t>30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sayılı Bayındırlık, İmar ve İsimlendirme Komisyon raporunun görüşülmesi;</w:t>
      </w:r>
    </w:p>
    <w:p w:rsidR="008F0F74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14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>.</w:t>
      </w:r>
      <w:r>
        <w:rPr>
          <w:rFonts w:ascii="Times New Roman" w:hAnsi="Times New Roman" w:cs="Times New Roman"/>
          <w:sz w:val="28"/>
          <w:szCs w:val="28"/>
          <w:lang w:eastAsia="tr-TR"/>
        </w:rPr>
        <w:t xml:space="preserve">Belediyemizin 2026 yılı ücret </w:t>
      </w:r>
      <w:proofErr w:type="gramStart"/>
      <w:r>
        <w:rPr>
          <w:rFonts w:ascii="Times New Roman" w:hAnsi="Times New Roman" w:cs="Times New Roman"/>
          <w:sz w:val="28"/>
          <w:szCs w:val="28"/>
          <w:lang w:eastAsia="tr-TR"/>
        </w:rPr>
        <w:t xml:space="preserve">tarifesine 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ilişkin</w:t>
      </w:r>
      <w:proofErr w:type="gramEnd"/>
      <w:r w:rsidRPr="00E07DE3">
        <w:rPr>
          <w:rFonts w:ascii="Times New Roman" w:hAnsi="Times New Roman" w:cs="Times New Roman"/>
          <w:sz w:val="28"/>
          <w:szCs w:val="28"/>
          <w:lang w:eastAsia="tr-TR"/>
        </w:rPr>
        <w:t> 2025/1</w:t>
      </w:r>
      <w:r>
        <w:rPr>
          <w:rFonts w:ascii="Times New Roman" w:hAnsi="Times New Roman" w:cs="Times New Roman"/>
          <w:sz w:val="28"/>
          <w:szCs w:val="28"/>
          <w:lang w:eastAsia="tr-TR"/>
        </w:rPr>
        <w:t>7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sayılı Plan ve Bütçe Komisyonu ile 2025/</w:t>
      </w:r>
      <w:r>
        <w:rPr>
          <w:rFonts w:ascii="Times New Roman" w:hAnsi="Times New Roman" w:cs="Times New Roman"/>
          <w:sz w:val="28"/>
          <w:szCs w:val="28"/>
          <w:lang w:eastAsia="tr-TR"/>
        </w:rPr>
        <w:t>11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sayılı Hukuk, Tarifeler, İnceleme ve Araştırma Komisyonu müşterek raporlarının görüşülmesi; </w:t>
      </w:r>
    </w:p>
    <w:p w:rsidR="008F0F74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1</w:t>
      </w:r>
      <w:r>
        <w:rPr>
          <w:rFonts w:ascii="Times New Roman" w:hAnsi="Times New Roman" w:cs="Times New Roman"/>
          <w:sz w:val="28"/>
          <w:szCs w:val="28"/>
          <w:lang w:eastAsia="tr-TR"/>
        </w:rPr>
        <w:t>5</w:t>
      </w:r>
      <w:r>
        <w:rPr>
          <w:rFonts w:ascii="Times New Roman" w:hAnsi="Times New Roman" w:cs="Times New Roman"/>
          <w:sz w:val="28"/>
          <w:szCs w:val="28"/>
          <w:lang w:eastAsia="tr-TR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İlçemizde haşere ve böceklere karşı ilaçlamalarda yapılabileceklerin belirlenmesine</w:t>
      </w:r>
      <w:r w:rsidRPr="00511FCD">
        <w:rPr>
          <w:rFonts w:ascii="Times New Roman" w:eastAsia="Times New Roman" w:hAnsi="Times New Roman" w:cs="Times New Roman"/>
          <w:sz w:val="28"/>
          <w:szCs w:val="28"/>
        </w:rPr>
        <w:t xml:space="preserve"> ilişkin</w:t>
      </w:r>
      <w:r w:rsidRPr="00511FC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>2025/</w:t>
      </w:r>
      <w:r>
        <w:rPr>
          <w:rFonts w:ascii="Times New Roman" w:hAnsi="Times New Roman" w:cs="Times New Roman"/>
          <w:sz w:val="28"/>
          <w:szCs w:val="28"/>
          <w:lang w:eastAsia="tr-TR"/>
        </w:rPr>
        <w:t>11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sayılı Ulaşım ve Sağlık Komisyon</w:t>
      </w:r>
      <w:r>
        <w:rPr>
          <w:rFonts w:ascii="Times New Roman" w:hAnsi="Times New Roman" w:cs="Times New Roman"/>
          <w:sz w:val="28"/>
          <w:szCs w:val="28"/>
          <w:lang w:eastAsia="tr-TR"/>
        </w:rPr>
        <w:t>u ile 2025/11 sayılı Turizm ve Çevre Komisyonunun müşterek raporlarının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görüşülmesi; </w:t>
      </w:r>
    </w:p>
    <w:p w:rsidR="008F0F74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16</w:t>
      </w:r>
      <w:r>
        <w:rPr>
          <w:rFonts w:ascii="Times New Roman" w:hAnsi="Times New Roman" w:cs="Times New Roman"/>
          <w:sz w:val="28"/>
          <w:szCs w:val="28"/>
          <w:lang w:eastAsia="tr-TR"/>
        </w:rPr>
        <w:t>.</w:t>
      </w:r>
      <w:r w:rsidRPr="00511FCD">
        <w:rPr>
          <w:rFonts w:ascii="Times New Roman" w:eastAsia="Times New Roman" w:hAnsi="Times New Roman" w:cs="Times New Roman"/>
          <w:sz w:val="28"/>
          <w:szCs w:val="28"/>
        </w:rPr>
        <w:t xml:space="preserve">İlçemizde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bulunan pazarcı esnafı ile birlikte yapılan çalışmaların neler olduğuna 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>ilişkin 2025/</w:t>
      </w:r>
      <w:r>
        <w:rPr>
          <w:rFonts w:ascii="Times New Roman" w:hAnsi="Times New Roman" w:cs="Times New Roman"/>
          <w:sz w:val="28"/>
          <w:szCs w:val="28"/>
          <w:lang w:eastAsia="tr-TR"/>
        </w:rPr>
        <w:t xml:space="preserve">11 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>sayılı Esnaf ve Tüketici Komisyon raporunun görüşülmesi; </w:t>
      </w:r>
    </w:p>
    <w:p w:rsidR="008F0F74" w:rsidRPr="00E07DE3" w:rsidRDefault="008F0F74" w:rsidP="008F0F74">
      <w:pPr>
        <w:pStyle w:val="AralkYok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E07DE3">
        <w:rPr>
          <w:rFonts w:ascii="Times New Roman" w:hAnsi="Times New Roman" w:cs="Times New Roman"/>
          <w:sz w:val="28"/>
          <w:szCs w:val="28"/>
          <w:lang w:eastAsia="tr-TR"/>
        </w:rPr>
        <w:t>1</w:t>
      </w:r>
      <w:r>
        <w:rPr>
          <w:rFonts w:ascii="Times New Roman" w:hAnsi="Times New Roman" w:cs="Times New Roman"/>
          <w:sz w:val="28"/>
          <w:szCs w:val="28"/>
          <w:lang w:eastAsia="tr-TR"/>
        </w:rPr>
        <w:t>7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>.</w:t>
      </w:r>
      <w:bookmarkStart w:id="0" w:name="_GoBack"/>
      <w:bookmarkEnd w:id="0"/>
      <w:r w:rsidRPr="00F132CC"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Belediyemize ne kadar stajyer başvurusu olmuştur ve bu başvuruların ne kadarının kurumumuzda başladığına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ilişkin 2025/</w:t>
      </w:r>
      <w:r>
        <w:rPr>
          <w:rFonts w:ascii="Times New Roman" w:hAnsi="Times New Roman" w:cs="Times New Roman"/>
          <w:sz w:val="28"/>
          <w:szCs w:val="28"/>
          <w:lang w:eastAsia="tr-TR"/>
        </w:rPr>
        <w:t>11</w:t>
      </w:r>
      <w:r w:rsidRPr="00E07DE3">
        <w:rPr>
          <w:rFonts w:ascii="Times New Roman" w:hAnsi="Times New Roman" w:cs="Times New Roman"/>
          <w:sz w:val="28"/>
          <w:szCs w:val="28"/>
          <w:lang w:eastAsia="tr-TR"/>
        </w:rPr>
        <w:t xml:space="preserve"> sayılı Eğitim, Kültür, Gençlik ve Spor Komisyon raporunun görüşülmesi;   </w:t>
      </w:r>
    </w:p>
    <w:p w:rsidR="008F0F74" w:rsidRDefault="008F0F74" w:rsidP="008F0F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BD0" w:rsidRDefault="00827BD0" w:rsidP="00827B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296" w:rsidRPr="00827BD0" w:rsidRDefault="00835296" w:rsidP="00827BD0"/>
    <w:sectPr w:rsidR="00835296" w:rsidRPr="00827BD0" w:rsidSect="00F132CC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FF7"/>
    <w:multiLevelType w:val="hybridMultilevel"/>
    <w:tmpl w:val="7BCA50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E3F16"/>
    <w:multiLevelType w:val="hybridMultilevel"/>
    <w:tmpl w:val="C88E72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56C65"/>
    <w:multiLevelType w:val="hybridMultilevel"/>
    <w:tmpl w:val="2DF436C2"/>
    <w:lvl w:ilvl="0" w:tplc="21F0539E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18743AE"/>
    <w:multiLevelType w:val="hybridMultilevel"/>
    <w:tmpl w:val="3A02A73A"/>
    <w:lvl w:ilvl="0" w:tplc="041F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E2D5BF5"/>
    <w:multiLevelType w:val="hybridMultilevel"/>
    <w:tmpl w:val="37809FE4"/>
    <w:lvl w:ilvl="0" w:tplc="970ADE0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FE"/>
    <w:rsid w:val="0001082E"/>
    <w:rsid w:val="00102CE0"/>
    <w:rsid w:val="0019611D"/>
    <w:rsid w:val="00236792"/>
    <w:rsid w:val="00463137"/>
    <w:rsid w:val="004A0AA9"/>
    <w:rsid w:val="005B62AF"/>
    <w:rsid w:val="00766282"/>
    <w:rsid w:val="007740C4"/>
    <w:rsid w:val="00794FA6"/>
    <w:rsid w:val="007F4ABC"/>
    <w:rsid w:val="00827BD0"/>
    <w:rsid w:val="00835296"/>
    <w:rsid w:val="008408D5"/>
    <w:rsid w:val="00872FBC"/>
    <w:rsid w:val="008F0F74"/>
    <w:rsid w:val="00987DEB"/>
    <w:rsid w:val="009B22FA"/>
    <w:rsid w:val="00A10806"/>
    <w:rsid w:val="00A40A0C"/>
    <w:rsid w:val="00AA53D9"/>
    <w:rsid w:val="00AD28EE"/>
    <w:rsid w:val="00B001A3"/>
    <w:rsid w:val="00B8319E"/>
    <w:rsid w:val="00BB5837"/>
    <w:rsid w:val="00BD3FEC"/>
    <w:rsid w:val="00CD655D"/>
    <w:rsid w:val="00D1424B"/>
    <w:rsid w:val="00D26011"/>
    <w:rsid w:val="00DF74FE"/>
    <w:rsid w:val="00E07DE3"/>
    <w:rsid w:val="00E123DF"/>
    <w:rsid w:val="00E5637D"/>
    <w:rsid w:val="00E67E8F"/>
    <w:rsid w:val="00EB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529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5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52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72FB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67E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529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5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52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72FB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67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505D-F4AD-41D2-B70B-064A9F38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</dc:creator>
  <cp:lastModifiedBy>win10</cp:lastModifiedBy>
  <cp:revision>3</cp:revision>
  <cp:lastPrinted>2025-06-27T08:56:00Z</cp:lastPrinted>
  <dcterms:created xsi:type="dcterms:W3CDTF">2025-11-24T06:39:00Z</dcterms:created>
  <dcterms:modified xsi:type="dcterms:W3CDTF">2025-11-28T13:08:00Z</dcterms:modified>
</cp:coreProperties>
</file>